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E7FC" w14:textId="77777777" w:rsidR="00C7433F" w:rsidRPr="00793334" w:rsidRDefault="00C7433F" w:rsidP="00102406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793334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</w:rPr>
        <w:t>Lafayette Vein and Vascular Center </w:t>
      </w:r>
    </w:p>
    <w:p w14:paraId="36648610" w14:textId="77777777" w:rsidR="00C7433F" w:rsidRPr="00793334" w:rsidRDefault="00C7433F" w:rsidP="00102406">
      <w:pPr>
        <w:jc w:val="center"/>
        <w:rPr>
          <w:rFonts w:ascii="Times New Roman" w:eastAsia="Times New Roman" w:hAnsi="Times New Roman" w:cs="Times New Roman"/>
        </w:rPr>
      </w:pPr>
      <w:r w:rsidRPr="00793334">
        <w:rPr>
          <w:rFonts w:ascii="Arial" w:eastAsia="Times New Roman" w:hAnsi="Arial" w:cs="Arial"/>
          <w:b/>
          <w:bCs/>
          <w:color w:val="000000"/>
          <w:sz w:val="28"/>
          <w:szCs w:val="28"/>
        </w:rPr>
        <w:t>Shoaib Shafique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, MD</w:t>
      </w:r>
      <w:r w:rsidRPr="0079333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&amp; Kate Dell, DNP</w:t>
      </w:r>
    </w:p>
    <w:p w14:paraId="4977F3A5" w14:textId="77777777" w:rsidR="00C7433F" w:rsidRPr="00793334" w:rsidRDefault="00C7433F" w:rsidP="00102406">
      <w:pPr>
        <w:jc w:val="center"/>
        <w:rPr>
          <w:rFonts w:ascii="Times New Roman" w:eastAsia="Times New Roman" w:hAnsi="Times New Roman" w:cs="Times New Roman"/>
        </w:rPr>
      </w:pPr>
      <w:r w:rsidRPr="00793334">
        <w:rPr>
          <w:rFonts w:ascii="Arial" w:eastAsia="Times New Roman" w:hAnsi="Arial" w:cs="Arial"/>
          <w:b/>
          <w:bCs/>
          <w:color w:val="000000"/>
          <w:sz w:val="28"/>
          <w:szCs w:val="28"/>
        </w:rPr>
        <w:t>3900 St. Francis Way Suite 201</w:t>
      </w:r>
    </w:p>
    <w:p w14:paraId="19CAE6FF" w14:textId="7A8A7315" w:rsidR="00C7433F" w:rsidRDefault="00C7433F" w:rsidP="00102406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93334">
        <w:rPr>
          <w:rFonts w:ascii="Arial" w:eastAsia="Times New Roman" w:hAnsi="Arial" w:cs="Arial"/>
          <w:b/>
          <w:bCs/>
          <w:color w:val="000000"/>
          <w:sz w:val="28"/>
          <w:szCs w:val="28"/>
        </w:rPr>
        <w:t>Lafayette, IN 47905</w:t>
      </w:r>
    </w:p>
    <w:p w14:paraId="2C6DDD9F" w14:textId="2BD81CDC" w:rsidR="00040477" w:rsidRDefault="00040477" w:rsidP="00102406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Phone: 765-428-1610 Fax 765-428-1614</w:t>
      </w:r>
    </w:p>
    <w:p w14:paraId="3A8AA6DF" w14:textId="743098D8" w:rsidR="00C7433F" w:rsidRDefault="00C7433F" w:rsidP="00C7433F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07647C86" w14:textId="77777777" w:rsidR="00C7433F" w:rsidRPr="00793334" w:rsidRDefault="00C7433F" w:rsidP="00C7433F">
      <w:pPr>
        <w:rPr>
          <w:rFonts w:ascii="Times New Roman" w:eastAsia="Times New Roman" w:hAnsi="Times New Roman" w:cs="Times New Roman"/>
        </w:rPr>
      </w:pPr>
    </w:p>
    <w:p w14:paraId="367DDDF0" w14:textId="1EA24C06" w:rsidR="00102406" w:rsidRDefault="00C7433F" w:rsidP="00102406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Facility Name: </w:t>
      </w:r>
      <w:r w:rsidR="00102406">
        <w:rPr>
          <w:rFonts w:ascii="Times New Roman" w:eastAsia="Times New Roman" w:hAnsi="Times New Roman" w:cs="Times New Roman"/>
        </w:rPr>
        <w:t>_____________________</w:t>
      </w:r>
      <w:r w:rsidR="00102406">
        <w:rPr>
          <w:rFonts w:ascii="Times New Roman" w:eastAsia="Times New Roman" w:hAnsi="Times New Roman" w:cs="Times New Roman"/>
        </w:rPr>
        <w:tab/>
      </w:r>
      <w:r w:rsidR="00102406">
        <w:rPr>
          <w:rFonts w:ascii="Times New Roman" w:eastAsia="Times New Roman" w:hAnsi="Times New Roman" w:cs="Times New Roman"/>
        </w:rPr>
        <w:tab/>
      </w:r>
      <w:r w:rsidR="00102406">
        <w:rPr>
          <w:rFonts w:ascii="Times New Roman" w:eastAsia="Times New Roman" w:hAnsi="Times New Roman" w:cs="Times New Roman"/>
        </w:rPr>
        <w:tab/>
      </w:r>
      <w:r w:rsidR="00102406">
        <w:rPr>
          <w:rFonts w:ascii="Times New Roman" w:eastAsia="Times New Roman" w:hAnsi="Times New Roman" w:cs="Times New Roman"/>
        </w:rPr>
        <w:t>Dialysis: M/W/F or T/Th/S</w:t>
      </w:r>
    </w:p>
    <w:p w14:paraId="180C8740" w14:textId="15B80B32" w:rsidR="00C7433F" w:rsidRDefault="00C7433F" w:rsidP="00102406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4E8D581D" w14:textId="534B5679" w:rsidR="00C7433F" w:rsidRDefault="00C7433F" w:rsidP="00102406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Patients Name: </w:t>
      </w:r>
      <w:r w:rsidR="00102406">
        <w:rPr>
          <w:rFonts w:ascii="Times New Roman" w:eastAsia="Times New Roman" w:hAnsi="Times New Roman" w:cs="Times New Roman"/>
        </w:rPr>
        <w:t>_____________________</w:t>
      </w:r>
      <w:r w:rsidR="00102406">
        <w:rPr>
          <w:rFonts w:ascii="Times New Roman" w:eastAsia="Times New Roman" w:hAnsi="Times New Roman" w:cs="Times New Roman"/>
        </w:rPr>
        <w:tab/>
      </w:r>
      <w:r w:rsidR="00102406">
        <w:rPr>
          <w:rFonts w:ascii="Times New Roman" w:eastAsia="Times New Roman" w:hAnsi="Times New Roman" w:cs="Times New Roman"/>
        </w:rPr>
        <w:tab/>
      </w:r>
      <w:r w:rsidR="00102406">
        <w:rPr>
          <w:rFonts w:ascii="Times New Roman" w:eastAsia="Times New Roman" w:hAnsi="Times New Roman" w:cs="Times New Roman"/>
        </w:rPr>
        <w:tab/>
      </w:r>
      <w:r w:rsidR="00102406">
        <w:rPr>
          <w:rFonts w:ascii="Times New Roman" w:eastAsia="Times New Roman" w:hAnsi="Times New Roman" w:cs="Times New Roman"/>
        </w:rPr>
        <w:t xml:space="preserve">Patient DOB: </w:t>
      </w:r>
      <w:r w:rsidR="00102406">
        <w:rPr>
          <w:rFonts w:ascii="Times New Roman" w:eastAsia="Times New Roman" w:hAnsi="Times New Roman" w:cs="Times New Roman"/>
        </w:rPr>
        <w:t>___________</w:t>
      </w:r>
    </w:p>
    <w:p w14:paraId="77FC108B" w14:textId="77777777" w:rsidR="00022A82" w:rsidRDefault="00022A82" w:rsidP="00C7433F">
      <w:pPr>
        <w:rPr>
          <w:rFonts w:ascii="Times New Roman" w:eastAsia="Times New Roman" w:hAnsi="Times New Roman" w:cs="Times New Roman"/>
        </w:rPr>
      </w:pPr>
    </w:p>
    <w:p w14:paraId="5C7554B5" w14:textId="77777777" w:rsidR="00102406" w:rsidRDefault="00102406" w:rsidP="00C7433F">
      <w:pPr>
        <w:rPr>
          <w:rFonts w:ascii="Times New Roman" w:eastAsia="Times New Roman" w:hAnsi="Times New Roman" w:cs="Times New Roman"/>
        </w:rPr>
      </w:pPr>
    </w:p>
    <w:p w14:paraId="67405E5E" w14:textId="3159C8B3" w:rsidR="00022A82" w:rsidRDefault="00C7433F" w:rsidP="00C7433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Symptoms: </w:t>
      </w:r>
      <w:r w:rsidR="00022A82">
        <w:rPr>
          <w:rFonts w:ascii="Times New Roman" w:eastAsia="Times New Roman" w:hAnsi="Times New Roman" w:cs="Times New Roman"/>
        </w:rPr>
        <w:tab/>
      </w:r>
      <w:r w:rsidR="00022A82">
        <w:rPr>
          <w:rFonts w:ascii="Times New Roman" w:eastAsia="Times New Roman" w:hAnsi="Times New Roman" w:cs="Times New Roman"/>
        </w:rPr>
        <w:tab/>
      </w:r>
      <w:r w:rsidR="00022A82">
        <w:rPr>
          <w:rFonts w:ascii="Times New Roman" w:eastAsia="Times New Roman" w:hAnsi="Times New Roman" w:cs="Times New Roman"/>
        </w:rPr>
        <w:tab/>
      </w:r>
      <w:r w:rsidR="00022A82">
        <w:rPr>
          <w:rFonts w:ascii="Times New Roman" w:eastAsia="Times New Roman" w:hAnsi="Times New Roman" w:cs="Times New Roman"/>
        </w:rPr>
        <w:tab/>
      </w:r>
      <w:r w:rsidR="00022A82">
        <w:rPr>
          <w:rFonts w:ascii="Times New Roman" w:eastAsia="Times New Roman" w:hAnsi="Times New Roman" w:cs="Times New Roman"/>
        </w:rPr>
        <w:tab/>
        <w:t xml:space="preserve">     Measurement: </w:t>
      </w:r>
    </w:p>
    <w:tbl>
      <w:tblPr>
        <w:tblStyle w:val="TableGrid"/>
        <w:tblW w:w="10042" w:type="dxa"/>
        <w:tblInd w:w="-34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9"/>
        <w:gridCol w:w="5173"/>
      </w:tblGrid>
      <w:tr w:rsidR="00022A82" w14:paraId="1F25B8FD" w14:textId="77777777" w:rsidTr="00456534">
        <w:trPr>
          <w:trHeight w:val="539"/>
        </w:trPr>
        <w:tc>
          <w:tcPr>
            <w:tcW w:w="4869" w:type="dxa"/>
          </w:tcPr>
          <w:p w14:paraId="6C4BB58E" w14:textId="77777777" w:rsidR="00022A82" w:rsidRPr="00102406" w:rsidRDefault="00022A82" w:rsidP="00102406">
            <w:pPr>
              <w:pStyle w:val="ListParagraph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0B485AB" w14:textId="2520899B" w:rsidR="00022A82" w:rsidRPr="00102406" w:rsidRDefault="00022A82" w:rsidP="0010240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02406">
              <w:rPr>
                <w:rFonts w:ascii="Times New Roman" w:eastAsia="Times New Roman" w:hAnsi="Times New Roman" w:cs="Times New Roman"/>
              </w:rPr>
              <w:t>Absent or diminished thrill</w:t>
            </w:r>
          </w:p>
        </w:tc>
        <w:tc>
          <w:tcPr>
            <w:tcW w:w="5173" w:type="dxa"/>
          </w:tcPr>
          <w:p w14:paraId="0D3DBCDD" w14:textId="77777777" w:rsidR="00022A82" w:rsidRPr="00102406" w:rsidRDefault="00022A82" w:rsidP="00102406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  <w:p w14:paraId="0878D8E7" w14:textId="16B4D4C3" w:rsidR="00022A82" w:rsidRPr="00102406" w:rsidRDefault="00022A82" w:rsidP="0010240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102406">
              <w:rPr>
                <w:rFonts w:ascii="Times New Roman" w:eastAsia="Times New Roman" w:hAnsi="Times New Roman" w:cs="Times New Roman"/>
              </w:rPr>
              <w:t>Access flow rate: __________</w:t>
            </w:r>
          </w:p>
        </w:tc>
      </w:tr>
      <w:tr w:rsidR="00022A82" w14:paraId="5F37762A" w14:textId="77777777" w:rsidTr="00456534">
        <w:trPr>
          <w:trHeight w:val="539"/>
        </w:trPr>
        <w:tc>
          <w:tcPr>
            <w:tcW w:w="4869" w:type="dxa"/>
          </w:tcPr>
          <w:p w14:paraId="01669FB9" w14:textId="77777777" w:rsidR="00022A82" w:rsidRPr="00102406" w:rsidRDefault="00022A82" w:rsidP="00102406">
            <w:pPr>
              <w:pStyle w:val="ListParagraph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53675B1" w14:textId="2F80F5E8" w:rsidR="00022A82" w:rsidRPr="00102406" w:rsidRDefault="00022A82" w:rsidP="0010240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02406">
              <w:rPr>
                <w:rFonts w:ascii="Times New Roman" w:eastAsia="Times New Roman" w:hAnsi="Times New Roman" w:cs="Times New Roman"/>
              </w:rPr>
              <w:t>Difficulty cannulating</w:t>
            </w:r>
          </w:p>
        </w:tc>
        <w:tc>
          <w:tcPr>
            <w:tcW w:w="5173" w:type="dxa"/>
          </w:tcPr>
          <w:p w14:paraId="06AC0169" w14:textId="77777777" w:rsidR="00022A82" w:rsidRPr="00102406" w:rsidRDefault="00022A82" w:rsidP="00102406">
            <w:pPr>
              <w:rPr>
                <w:rFonts w:ascii="Times New Roman" w:eastAsia="Times New Roman" w:hAnsi="Times New Roman" w:cs="Times New Roman"/>
              </w:rPr>
            </w:pPr>
          </w:p>
          <w:p w14:paraId="154DA81F" w14:textId="0C7EDB29" w:rsidR="00022A82" w:rsidRPr="00102406" w:rsidRDefault="00022A82" w:rsidP="0010240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102406">
              <w:rPr>
                <w:rFonts w:ascii="Times New Roman" w:eastAsia="Times New Roman" w:hAnsi="Times New Roman" w:cs="Times New Roman"/>
              </w:rPr>
              <w:t xml:space="preserve">Pump speed: </w:t>
            </w:r>
            <w:r w:rsidR="00102406">
              <w:rPr>
                <w:rFonts w:ascii="Times New Roman" w:eastAsia="Times New Roman" w:hAnsi="Times New Roman" w:cs="Times New Roman"/>
              </w:rPr>
              <w:t>______________</w:t>
            </w:r>
          </w:p>
        </w:tc>
      </w:tr>
      <w:tr w:rsidR="00022A82" w14:paraId="3CDE615C" w14:textId="77777777" w:rsidTr="00456534">
        <w:trPr>
          <w:trHeight w:val="539"/>
        </w:trPr>
        <w:tc>
          <w:tcPr>
            <w:tcW w:w="4869" w:type="dxa"/>
          </w:tcPr>
          <w:p w14:paraId="7835AE56" w14:textId="77777777" w:rsidR="00022A82" w:rsidRPr="00102406" w:rsidRDefault="00022A82" w:rsidP="00102406">
            <w:pPr>
              <w:pStyle w:val="ListParagraph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DBD1F58" w14:textId="590A38E6" w:rsidR="00022A82" w:rsidRPr="00102406" w:rsidRDefault="00022A82" w:rsidP="0010240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02406">
              <w:rPr>
                <w:rFonts w:ascii="Times New Roman" w:eastAsia="Times New Roman" w:hAnsi="Times New Roman" w:cs="Times New Roman"/>
              </w:rPr>
              <w:t>Prolonged bleeding</w:t>
            </w:r>
          </w:p>
        </w:tc>
        <w:tc>
          <w:tcPr>
            <w:tcW w:w="5173" w:type="dxa"/>
          </w:tcPr>
          <w:p w14:paraId="257204CC" w14:textId="77777777" w:rsidR="00022A82" w:rsidRPr="00102406" w:rsidRDefault="00022A82" w:rsidP="00102406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  <w:p w14:paraId="0B685700" w14:textId="0FBECAAD" w:rsidR="00022A82" w:rsidRPr="00102406" w:rsidRDefault="00022A82" w:rsidP="0010240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102406">
              <w:rPr>
                <w:rFonts w:ascii="Times New Roman" w:eastAsia="Times New Roman" w:hAnsi="Times New Roman" w:cs="Times New Roman"/>
              </w:rPr>
              <w:t>High or Low Venous pressure (circle one)</w:t>
            </w:r>
          </w:p>
        </w:tc>
      </w:tr>
      <w:tr w:rsidR="00022A82" w14:paraId="59810714" w14:textId="77777777" w:rsidTr="00456534">
        <w:trPr>
          <w:trHeight w:val="539"/>
        </w:trPr>
        <w:tc>
          <w:tcPr>
            <w:tcW w:w="4869" w:type="dxa"/>
          </w:tcPr>
          <w:p w14:paraId="21403740" w14:textId="77777777" w:rsidR="00022A82" w:rsidRPr="00102406" w:rsidRDefault="00022A82" w:rsidP="0010240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A49CF67" w14:textId="3E6E1C4B" w:rsidR="00022A82" w:rsidRPr="00102406" w:rsidRDefault="00022A82" w:rsidP="0010240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02406">
              <w:rPr>
                <w:rFonts w:ascii="Times New Roman" w:eastAsia="Times New Roman" w:hAnsi="Times New Roman" w:cs="Times New Roman"/>
              </w:rPr>
              <w:t>Aspiration of clots</w:t>
            </w:r>
          </w:p>
        </w:tc>
        <w:tc>
          <w:tcPr>
            <w:tcW w:w="5173" w:type="dxa"/>
          </w:tcPr>
          <w:p w14:paraId="3329B952" w14:textId="77777777" w:rsidR="00022A82" w:rsidRPr="00102406" w:rsidRDefault="00022A82" w:rsidP="00102406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  <w:p w14:paraId="3CA6791C" w14:textId="3FD395E1" w:rsidR="00022A82" w:rsidRPr="00102406" w:rsidRDefault="00022A82" w:rsidP="0010240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102406">
              <w:rPr>
                <w:rFonts w:ascii="Times New Roman" w:eastAsia="Times New Roman" w:hAnsi="Times New Roman" w:cs="Times New Roman"/>
              </w:rPr>
              <w:t>High or Low Arterial pressure (circle one)</w:t>
            </w:r>
          </w:p>
        </w:tc>
      </w:tr>
      <w:tr w:rsidR="00022A82" w14:paraId="631AF915" w14:textId="77777777" w:rsidTr="00456534">
        <w:trPr>
          <w:trHeight w:val="543"/>
        </w:trPr>
        <w:tc>
          <w:tcPr>
            <w:tcW w:w="4869" w:type="dxa"/>
          </w:tcPr>
          <w:p w14:paraId="4EC51C6C" w14:textId="77777777" w:rsidR="00022A82" w:rsidRPr="00102406" w:rsidRDefault="00022A82" w:rsidP="00102406">
            <w:pPr>
              <w:pStyle w:val="ListParagraph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F97749" w14:textId="2F96413D" w:rsidR="00022A82" w:rsidRPr="00102406" w:rsidRDefault="00022A82" w:rsidP="0010240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02406">
              <w:rPr>
                <w:rFonts w:ascii="Times New Roman" w:eastAsia="Times New Roman" w:hAnsi="Times New Roman" w:cs="Times New Roman"/>
              </w:rPr>
              <w:t>Edema/Location:___________________</w:t>
            </w:r>
          </w:p>
        </w:tc>
        <w:tc>
          <w:tcPr>
            <w:tcW w:w="5173" w:type="dxa"/>
          </w:tcPr>
          <w:p w14:paraId="0E621060" w14:textId="77777777" w:rsidR="00022A82" w:rsidRPr="00102406" w:rsidRDefault="00022A82" w:rsidP="00102406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</w:tc>
      </w:tr>
      <w:tr w:rsidR="00022A82" w14:paraId="165E5E0D" w14:textId="77777777" w:rsidTr="00456534">
        <w:trPr>
          <w:trHeight w:val="73"/>
        </w:trPr>
        <w:tc>
          <w:tcPr>
            <w:tcW w:w="4869" w:type="dxa"/>
          </w:tcPr>
          <w:p w14:paraId="0744015C" w14:textId="77777777" w:rsidR="00022A82" w:rsidRPr="00102406" w:rsidRDefault="00022A82" w:rsidP="00102406">
            <w:pPr>
              <w:pStyle w:val="ListParagraph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CD27C0A" w14:textId="015D61AD" w:rsidR="00022A82" w:rsidRPr="00102406" w:rsidRDefault="00022A82" w:rsidP="0010240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02406">
              <w:rPr>
                <w:rFonts w:ascii="Times New Roman" w:eastAsia="Times New Roman" w:hAnsi="Times New Roman" w:cs="Times New Roman"/>
              </w:rPr>
              <w:t xml:space="preserve">Other: </w:t>
            </w:r>
            <w:r w:rsidRPr="00102406">
              <w:rPr>
                <w:rFonts w:ascii="Times New Roman" w:eastAsia="Times New Roman" w:hAnsi="Times New Roman" w:cs="Times New Roman"/>
                <w:b/>
                <w:bCs/>
              </w:rPr>
              <w:t>___________________________</w:t>
            </w:r>
          </w:p>
        </w:tc>
        <w:tc>
          <w:tcPr>
            <w:tcW w:w="5173" w:type="dxa"/>
          </w:tcPr>
          <w:p w14:paraId="51ED4434" w14:textId="77777777" w:rsidR="00022A82" w:rsidRPr="00102406" w:rsidRDefault="00022A82" w:rsidP="00102406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</w:tc>
      </w:tr>
      <w:tr w:rsidR="00022A82" w14:paraId="4BA24DA6" w14:textId="77777777" w:rsidTr="00456534">
        <w:trPr>
          <w:trHeight w:val="269"/>
        </w:trPr>
        <w:tc>
          <w:tcPr>
            <w:tcW w:w="4869" w:type="dxa"/>
          </w:tcPr>
          <w:p w14:paraId="3D4AE66C" w14:textId="77777777" w:rsidR="00022A82" w:rsidRDefault="00022A82" w:rsidP="00C74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3" w:type="dxa"/>
          </w:tcPr>
          <w:p w14:paraId="7D76A4EF" w14:textId="77777777" w:rsidR="00022A82" w:rsidRDefault="00022A82" w:rsidP="00C743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22A82" w14:paraId="3150575E" w14:textId="77777777" w:rsidTr="00456534">
        <w:trPr>
          <w:trHeight w:val="253"/>
        </w:trPr>
        <w:tc>
          <w:tcPr>
            <w:tcW w:w="4869" w:type="dxa"/>
          </w:tcPr>
          <w:p w14:paraId="2C89B7A4" w14:textId="77777777" w:rsidR="00022A82" w:rsidRDefault="00022A82" w:rsidP="00C74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3" w:type="dxa"/>
          </w:tcPr>
          <w:p w14:paraId="3A56DC5B" w14:textId="77777777" w:rsidR="00022A82" w:rsidRDefault="00022A82" w:rsidP="00C7433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56F200" w14:textId="77777777" w:rsidR="00022A82" w:rsidRDefault="00022A82" w:rsidP="00102406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0A00BC03" w14:textId="4188B365" w:rsidR="00022A82" w:rsidRPr="00022A82" w:rsidRDefault="00022A82" w:rsidP="00022A82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022A8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Referring New Patient for Access Creation</w:t>
      </w:r>
    </w:p>
    <w:p w14:paraId="38CD8019" w14:textId="40826184" w:rsidR="00C7433F" w:rsidRDefault="00C7433F" w:rsidP="00C7433F">
      <w:pPr>
        <w:rPr>
          <w:rFonts w:ascii="Times New Roman" w:eastAsia="Times New Roman" w:hAnsi="Times New Roman" w:cs="Times New Roman"/>
        </w:rPr>
      </w:pPr>
    </w:p>
    <w:p w14:paraId="64E3E742" w14:textId="162BB4CF" w:rsidR="00102406" w:rsidRDefault="00102406" w:rsidP="00C7433F">
      <w:pPr>
        <w:rPr>
          <w:rFonts w:ascii="Times New Roman" w:eastAsia="Times New Roman" w:hAnsi="Times New Roman" w:cs="Times New Roman"/>
        </w:rPr>
      </w:pPr>
    </w:p>
    <w:p w14:paraId="25C416E8" w14:textId="6935CCBE" w:rsidR="00102406" w:rsidRPr="00102406" w:rsidRDefault="00102406" w:rsidP="00102406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</w:rPr>
      </w:pPr>
      <w:r w:rsidRPr="00102406">
        <w:rPr>
          <w:rFonts w:ascii="Times New Roman" w:eastAsia="Times New Roman" w:hAnsi="Times New Roman" w:cs="Times New Roman"/>
        </w:rPr>
        <w:t>Vein Mapping and Consultation for Hemodialysis Access Creation w/ Vascular Surgeon</w:t>
      </w:r>
    </w:p>
    <w:p w14:paraId="4FFC73E2" w14:textId="22F67D4B" w:rsidR="00102406" w:rsidRPr="00040477" w:rsidRDefault="00102406" w:rsidP="00C7433F">
      <w:pPr>
        <w:rPr>
          <w:rFonts w:ascii="Times New Roman" w:eastAsia="Times New Roman" w:hAnsi="Times New Roman" w:cs="Times New Roman"/>
        </w:rPr>
      </w:pPr>
    </w:p>
    <w:p w14:paraId="7EBC1D3A" w14:textId="77777777" w:rsidR="00102406" w:rsidRPr="00040477" w:rsidRDefault="00102406" w:rsidP="00C7433F">
      <w:pPr>
        <w:rPr>
          <w:rFonts w:ascii="Times New Roman" w:eastAsia="Times New Roman" w:hAnsi="Times New Roman" w:cs="Times New Roman"/>
        </w:rPr>
      </w:pPr>
    </w:p>
    <w:p w14:paraId="65317811" w14:textId="0F3EF973" w:rsidR="00102406" w:rsidRPr="00040477" w:rsidRDefault="00102406" w:rsidP="00456534">
      <w:pPr>
        <w:spacing w:line="360" w:lineRule="auto"/>
        <w:rPr>
          <w:rFonts w:ascii="Times New Roman" w:eastAsia="Times New Roman" w:hAnsi="Times New Roman" w:cs="Times New Roman"/>
        </w:rPr>
      </w:pPr>
      <w:r w:rsidRPr="00040477">
        <w:rPr>
          <w:rFonts w:ascii="Times New Roman" w:eastAsia="Times New Roman" w:hAnsi="Times New Roman" w:cs="Times New Roman"/>
        </w:rPr>
        <w:t xml:space="preserve">ICD 10 Diagnosis: </w:t>
      </w:r>
      <w:r w:rsidRPr="00040477">
        <w:rPr>
          <w:rFonts w:ascii="Times New Roman" w:eastAsia="Times New Roman" w:hAnsi="Times New Roman" w:cs="Times New Roman"/>
          <w:b/>
          <w:bCs/>
        </w:rPr>
        <w:t>________________________</w:t>
      </w:r>
    </w:p>
    <w:p w14:paraId="02823ED3" w14:textId="59B0E23E" w:rsidR="00102406" w:rsidRPr="00040477" w:rsidRDefault="00102406" w:rsidP="00456534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71E455B3" w14:textId="6DED7135" w:rsidR="00102406" w:rsidRPr="00040477" w:rsidRDefault="00102406" w:rsidP="00456534">
      <w:pPr>
        <w:spacing w:line="360" w:lineRule="auto"/>
        <w:rPr>
          <w:rFonts w:ascii="Times New Roman" w:eastAsia="Times New Roman" w:hAnsi="Times New Roman" w:cs="Times New Roman"/>
        </w:rPr>
      </w:pPr>
      <w:r w:rsidRPr="00040477">
        <w:rPr>
          <w:rFonts w:ascii="Times New Roman" w:eastAsia="Times New Roman" w:hAnsi="Times New Roman" w:cs="Times New Roman"/>
        </w:rPr>
        <w:t>Ordering Physician</w:t>
      </w:r>
      <w:r w:rsidR="00456534" w:rsidRPr="00040477">
        <w:rPr>
          <w:rFonts w:ascii="Times New Roman" w:eastAsia="Times New Roman" w:hAnsi="Times New Roman" w:cs="Times New Roman"/>
        </w:rPr>
        <w:t xml:space="preserve"> SIGNATURE </w:t>
      </w:r>
      <w:r w:rsidRPr="00040477">
        <w:rPr>
          <w:rFonts w:ascii="Times New Roman" w:eastAsia="Times New Roman" w:hAnsi="Times New Roman" w:cs="Times New Roman"/>
        </w:rPr>
        <w:t xml:space="preserve">: </w:t>
      </w:r>
      <w:r w:rsidRPr="00040477">
        <w:rPr>
          <w:rFonts w:ascii="Times New Roman" w:eastAsia="Times New Roman" w:hAnsi="Times New Roman" w:cs="Times New Roman"/>
          <w:b/>
          <w:bCs/>
        </w:rPr>
        <w:t>_______________________</w:t>
      </w:r>
      <w:r w:rsidR="00456534" w:rsidRPr="00040477">
        <w:rPr>
          <w:rFonts w:ascii="Times New Roman" w:eastAsia="Times New Roman" w:hAnsi="Times New Roman" w:cs="Times New Roman"/>
          <w:b/>
          <w:bCs/>
        </w:rPr>
        <w:t>_________</w:t>
      </w:r>
    </w:p>
    <w:p w14:paraId="0A4D54E5" w14:textId="53BE9BEC" w:rsidR="00102406" w:rsidRPr="00040477" w:rsidRDefault="00102406" w:rsidP="00456534">
      <w:pPr>
        <w:spacing w:line="360" w:lineRule="auto"/>
        <w:rPr>
          <w:rFonts w:ascii="Times New Roman" w:eastAsia="Times New Roman" w:hAnsi="Times New Roman" w:cs="Times New Roman"/>
        </w:rPr>
      </w:pPr>
    </w:p>
    <w:p w14:paraId="3C3FC7CF" w14:textId="0556409F" w:rsidR="00102406" w:rsidRPr="00040477" w:rsidRDefault="00102406" w:rsidP="0045653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040477">
        <w:rPr>
          <w:rFonts w:ascii="Times New Roman" w:eastAsia="Times New Roman" w:hAnsi="Times New Roman" w:cs="Times New Roman"/>
        </w:rPr>
        <w:t xml:space="preserve">Date: </w:t>
      </w:r>
      <w:r w:rsidRPr="00040477">
        <w:rPr>
          <w:rFonts w:ascii="Times New Roman" w:eastAsia="Times New Roman" w:hAnsi="Times New Roman" w:cs="Times New Roman"/>
          <w:b/>
          <w:bCs/>
        </w:rPr>
        <w:t xml:space="preserve">_______________ </w:t>
      </w:r>
      <w:r w:rsidR="00456534" w:rsidRPr="00040477">
        <w:rPr>
          <w:rFonts w:ascii="Times New Roman" w:eastAsia="Times New Roman" w:hAnsi="Times New Roman" w:cs="Times New Roman"/>
          <w:b/>
          <w:bCs/>
        </w:rPr>
        <w:tab/>
        <w:t xml:space="preserve">  </w:t>
      </w:r>
      <w:r w:rsidRPr="00040477">
        <w:rPr>
          <w:rFonts w:ascii="Times New Roman" w:eastAsia="Times New Roman" w:hAnsi="Times New Roman" w:cs="Times New Roman"/>
        </w:rPr>
        <w:t>Time:</w:t>
      </w:r>
      <w:r w:rsidRPr="00040477">
        <w:rPr>
          <w:rFonts w:ascii="Times New Roman" w:eastAsia="Times New Roman" w:hAnsi="Times New Roman" w:cs="Times New Roman"/>
          <w:b/>
          <w:bCs/>
        </w:rPr>
        <w:t xml:space="preserve"> ______________</w:t>
      </w:r>
      <w:r w:rsidR="00456534" w:rsidRPr="00040477">
        <w:rPr>
          <w:rFonts w:ascii="Times New Roman" w:eastAsia="Times New Roman" w:hAnsi="Times New Roman" w:cs="Times New Roman"/>
          <w:b/>
          <w:bCs/>
        </w:rPr>
        <w:t>___</w:t>
      </w:r>
    </w:p>
    <w:sectPr w:rsidR="00102406" w:rsidRPr="00040477" w:rsidSect="000D7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47E"/>
    <w:multiLevelType w:val="hybridMultilevel"/>
    <w:tmpl w:val="617EB41E"/>
    <w:lvl w:ilvl="0" w:tplc="81201EF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2832"/>
    <w:multiLevelType w:val="hybridMultilevel"/>
    <w:tmpl w:val="62FA6770"/>
    <w:lvl w:ilvl="0" w:tplc="81201EF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E4E8A"/>
    <w:multiLevelType w:val="hybridMultilevel"/>
    <w:tmpl w:val="7A70A826"/>
    <w:lvl w:ilvl="0" w:tplc="81201EF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25088">
    <w:abstractNumId w:val="0"/>
  </w:num>
  <w:num w:numId="2" w16cid:durableId="11537518">
    <w:abstractNumId w:val="1"/>
  </w:num>
  <w:num w:numId="3" w16cid:durableId="1071193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3F"/>
    <w:rsid w:val="00022A82"/>
    <w:rsid w:val="00040477"/>
    <w:rsid w:val="000A3E20"/>
    <w:rsid w:val="000D7035"/>
    <w:rsid w:val="000F466B"/>
    <w:rsid w:val="00102406"/>
    <w:rsid w:val="00124508"/>
    <w:rsid w:val="00125EA0"/>
    <w:rsid w:val="00164C85"/>
    <w:rsid w:val="001939C0"/>
    <w:rsid w:val="00284E47"/>
    <w:rsid w:val="002A5910"/>
    <w:rsid w:val="003415C8"/>
    <w:rsid w:val="004116E4"/>
    <w:rsid w:val="00421A2F"/>
    <w:rsid w:val="00456534"/>
    <w:rsid w:val="0047109D"/>
    <w:rsid w:val="004E57BC"/>
    <w:rsid w:val="004F4815"/>
    <w:rsid w:val="005541E7"/>
    <w:rsid w:val="00663B09"/>
    <w:rsid w:val="00715264"/>
    <w:rsid w:val="00755027"/>
    <w:rsid w:val="007628FE"/>
    <w:rsid w:val="008416E2"/>
    <w:rsid w:val="008630C7"/>
    <w:rsid w:val="008B073F"/>
    <w:rsid w:val="00944046"/>
    <w:rsid w:val="009511BE"/>
    <w:rsid w:val="009834BE"/>
    <w:rsid w:val="00A122B6"/>
    <w:rsid w:val="00A6027B"/>
    <w:rsid w:val="00A74305"/>
    <w:rsid w:val="00B16668"/>
    <w:rsid w:val="00B43A5C"/>
    <w:rsid w:val="00B60BA7"/>
    <w:rsid w:val="00BA094E"/>
    <w:rsid w:val="00C7433F"/>
    <w:rsid w:val="00C80525"/>
    <w:rsid w:val="00D677F4"/>
    <w:rsid w:val="00D85087"/>
    <w:rsid w:val="00DC309A"/>
    <w:rsid w:val="00E27460"/>
    <w:rsid w:val="00E34654"/>
    <w:rsid w:val="00EC450A"/>
    <w:rsid w:val="00F03D84"/>
    <w:rsid w:val="00F7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BC3D53"/>
  <w15:chartTrackingRefBased/>
  <w15:docId w15:val="{257A53C2-A71A-BB49-A67D-AF84D3EE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743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18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2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5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7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Dell, Kate</dc:creator>
  <cp:keywords/>
  <dc:description/>
  <cp:lastModifiedBy>Dell, Kate</cp:lastModifiedBy>
  <cp:revision>2</cp:revision>
  <dcterms:created xsi:type="dcterms:W3CDTF">2023-04-26T22:42:00Z</dcterms:created>
  <dcterms:modified xsi:type="dcterms:W3CDTF">2023-04-26T23:24:00Z</dcterms:modified>
</cp:coreProperties>
</file>